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4cb8f2ab2841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SERIGSTAD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SERIGSTAD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007f6dbe0e4f9d"/>
      <w:footerReference xmlns:r="http://schemas.openxmlformats.org/officeDocument/2006/relationships" w:type="default" r:id="R691d866e60e740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SERIGSTAD INVEST AS   ·   Org.nr 924 611 243   ·   Ørnahaugen 14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SERIGSTAD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007f6dbe0e4f9d" /><Relationship Type="http://schemas.openxmlformats.org/officeDocument/2006/relationships/footer" Target="/word/footer1.xml" Id="R691d866e60e74017" /></Relationships>
</file>