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d3ac58172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486e698c24741"/>
      <w:footerReference xmlns:r="http://schemas.openxmlformats.org/officeDocument/2006/relationships" w:type="default" r:id="R479b3096a9c7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IAJ INVEST AS   ·   Org.nr 924 604 425   ·   c/o Ivar Anton Jakobsen, Ensjøveien 21L   ·   0655 OSLO   ·   ivarantonj@gmail.com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486e698c24741" /><Relationship Type="http://schemas.openxmlformats.org/officeDocument/2006/relationships/footer" Target="/word/footer1.xml" Id="R479b3096a9c74edf" /></Relationships>
</file>