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02dc9eb9d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TVERDAL INVEST AS</w:t>
      </w:r>
    </w:p>
    <w:sectPr>
      <w:headerReference xmlns:r="http://schemas.openxmlformats.org/officeDocument/2006/relationships" w:type="default" r:id="R173d86d5b2f0406c"/>
      <w:footerReference xmlns:r="http://schemas.openxmlformats.org/officeDocument/2006/relationships" w:type="default" r:id="Rd1bc359b5494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TVERDAL INVEST AS   ·   Org.nr 924 601 469   ·   Nygjerdesvingen 9A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d86d5b2f0406c" /><Relationship Type="http://schemas.openxmlformats.org/officeDocument/2006/relationships/footer" Target="/word/footer1.xml" Id="Rd1bc359b54944e1a" /></Relationships>
</file>