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d886fee4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RIISØEN INVEST AS, org.nr 924 598 093,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e2ec93667e1c43f1"/>
      <w:footerReference xmlns:r="http://schemas.openxmlformats.org/officeDocument/2006/relationships" w:type="default" r:id="Reb5378a1a4fe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93667e1c43f1" /><Relationship Type="http://schemas.openxmlformats.org/officeDocument/2006/relationships/footer" Target="/word/footer1.xml" Id="Reb5378a1a4fe4351" /></Relationships>
</file>