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39285c108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10b2c7c7c44e46e7"/>
      <w:footerReference xmlns:r="http://schemas.openxmlformats.org/officeDocument/2006/relationships" w:type="default" r:id="R810f20da967c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2c7c7c44e46e7" /><Relationship Type="http://schemas.openxmlformats.org/officeDocument/2006/relationships/footer" Target="/word/footer1.xml" Id="R810f20da967c426b" /></Relationships>
</file>