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99d3e16b4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RUNNING AEONIAN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d4cc7ab27a404b81"/>
      <w:footerReference xmlns:r="http://schemas.openxmlformats.org/officeDocument/2006/relationships" w:type="default" r:id="Ra9f19bf28d974d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c7ab27a404b81" /><Relationship Type="http://schemas.openxmlformats.org/officeDocument/2006/relationships/footer" Target="/word/footer1.xml" Id="Ra9f19bf28d974d40" /></Relationships>
</file>