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eb6b34285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37bb625cf47c42f5"/>
      <w:footerReference xmlns:r="http://schemas.openxmlformats.org/officeDocument/2006/relationships" w:type="default" r:id="Rb48896b85f67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b625cf47c42f5" /><Relationship Type="http://schemas.openxmlformats.org/officeDocument/2006/relationships/footer" Target="/word/footer1.xml" Id="Rb48896b85f6748ae" /></Relationships>
</file>