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27ba28faa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8fcc0847f6f04db8"/>
      <w:footerReference xmlns:r="http://schemas.openxmlformats.org/officeDocument/2006/relationships" w:type="default" r:id="Rcd2952a3f69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c0847f6f04db8" /><Relationship Type="http://schemas.openxmlformats.org/officeDocument/2006/relationships/footer" Target="/word/footer1.xml" Id="Rcd2952a3f6994ff4" /></Relationships>
</file>