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e28820068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a2e6b1acf4e15"/>
      <w:footerReference xmlns:r="http://schemas.openxmlformats.org/officeDocument/2006/relationships" w:type="default" r:id="R07e0a40f288f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a2e6b1acf4e15" /><Relationship Type="http://schemas.openxmlformats.org/officeDocument/2006/relationships/footer" Target="/word/footer1.xml" Id="R07e0a40f288f4c3c" /></Relationships>
</file>