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b960d13f3946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A.IVERSEN MASKIN &amp; AGENTUR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A.IVERSEN MASKIN &amp; AGENTUR AS</w:t>
      </w:r>
    </w:p>
    <w:sectPr>
      <w:headerReference xmlns:r="http://schemas.openxmlformats.org/officeDocument/2006/relationships" w:type="default" r:id="R4646a3fdacdc45aa"/>
      <w:footerReference xmlns:r="http://schemas.openxmlformats.org/officeDocument/2006/relationships" w:type="default" r:id="R9af1396f6fd04b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A.IVERSEN MASKIN &amp; AGENTUR AS   ·   Org.nr 924 505 982   ·   c/o Eirik Iversen, Åsveien 13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A.IVERSEN MASKIN &amp; AGENTUR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6a3fdacdc45aa" /><Relationship Type="http://schemas.openxmlformats.org/officeDocument/2006/relationships/footer" Target="/word/footer1.xml" Id="R9af1396f6fd04bb1" /></Relationships>
</file>