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2566e74a9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a7ad7ed5c4774710"/>
      <w:footerReference xmlns:r="http://schemas.openxmlformats.org/officeDocument/2006/relationships" w:type="default" r:id="Rc00e01afc9b4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d7ed5c4774710" /><Relationship Type="http://schemas.openxmlformats.org/officeDocument/2006/relationships/footer" Target="/word/footer1.xml" Id="Rc00e01afc9b44e50" /></Relationships>
</file>