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22dae51db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25e8dd6232ed4582"/>
      <w:footerReference xmlns:r="http://schemas.openxmlformats.org/officeDocument/2006/relationships" w:type="default" r:id="Rc568e4a09537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8dd6232ed4582" /><Relationship Type="http://schemas.openxmlformats.org/officeDocument/2006/relationships/footer" Target="/word/footer1.xml" Id="Rc568e4a095374969" /></Relationships>
</file>