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2c6f2ab244d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aa78656549644be8"/>
      <w:footerReference xmlns:r="http://schemas.openxmlformats.org/officeDocument/2006/relationships" w:type="default" r:id="R25a1e511c252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8656549644be8" /><Relationship Type="http://schemas.openxmlformats.org/officeDocument/2006/relationships/footer" Target="/word/footer1.xml" Id="R25a1e511c2524123" /></Relationships>
</file>