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377c2b348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ea7e573018324095"/>
      <w:footerReference xmlns:r="http://schemas.openxmlformats.org/officeDocument/2006/relationships" w:type="default" r:id="Rde88ebde8f76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e573018324095" /><Relationship Type="http://schemas.openxmlformats.org/officeDocument/2006/relationships/footer" Target="/word/footer1.xml" Id="Rde88ebde8f7641cf" /></Relationships>
</file>