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0b57fd707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f3c0e5ee04233"/>
      <w:footerReference xmlns:r="http://schemas.openxmlformats.org/officeDocument/2006/relationships" w:type="default" r:id="R38a8fa724091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TOLA HOLDING AS   ·   Org.nr 924 317 094   ·   Søre Feforvegen 26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f3c0e5ee04233" /><Relationship Type="http://schemas.openxmlformats.org/officeDocument/2006/relationships/footer" Target="/word/footer1.xml" Id="R38a8fa72409144e6" /></Relationships>
</file>