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4e775147746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HAMES AS</w:t>
      </w:r>
    </w:p>
    <w:sectPr>
      <w:headerReference xmlns:r="http://schemas.openxmlformats.org/officeDocument/2006/relationships" w:type="default" r:id="R34cf638bcea64566"/>
      <w:footerReference xmlns:r="http://schemas.openxmlformats.org/officeDocument/2006/relationships" w:type="default" r:id="Rf67b3e0f7143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HAMES AS   ·   Org.nr 924 205 148   ·   Torvbergvegen 3B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f638bcea64566" /><Relationship Type="http://schemas.openxmlformats.org/officeDocument/2006/relationships/footer" Target="/word/footer1.xml" Id="Rf67b3e0f714340b2" /></Relationships>
</file>