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18477a5a3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55c867f5b486a"/>
      <w:footerReference xmlns:r="http://schemas.openxmlformats.org/officeDocument/2006/relationships" w:type="default" r:id="Re47ae053ff5c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HAMES AS   ·   Org.nr 924 205 148   ·   Torvbergvegen 3B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55c867f5b486a" /><Relationship Type="http://schemas.openxmlformats.org/officeDocument/2006/relationships/footer" Target="/word/footer1.xml" Id="Re47ae053ff5c45d1" /></Relationships>
</file>