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18de3ae4134e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MONEY BIN AS</w:t>
      </w:r>
    </w:p>
    <w:sectPr>
      <w:headerReference xmlns:r="http://schemas.openxmlformats.org/officeDocument/2006/relationships" w:type="default" r:id="Rc42ddda7b40f4990"/>
      <w:footerReference xmlns:r="http://schemas.openxmlformats.org/officeDocument/2006/relationships" w:type="default" r:id="R98c82c9c397646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MONEY BIN AS   ·   Org.nr 924 198 303   ·   Øvreveien 17D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MONEY BIN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2ddda7b40f4990" /><Relationship Type="http://schemas.openxmlformats.org/officeDocument/2006/relationships/footer" Target="/word/footer1.xml" Id="R98c82c9c397646ee" /></Relationships>
</file>