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32af2dd31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KJIPT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KJIPT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9301d55b348a4"/>
      <w:footerReference xmlns:r="http://schemas.openxmlformats.org/officeDocument/2006/relationships" w:type="default" r:id="Racce6533beb2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KJIPT AS   ·   Org.nr 924 194 731   ·   Hattelandsvegen 73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KJIPT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9301d55b348a4" /><Relationship Type="http://schemas.openxmlformats.org/officeDocument/2006/relationships/footer" Target="/word/footer1.xml" Id="Racce6533beb24fe5" /></Relationships>
</file>