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cf350c66f41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AVENTURA INVEST AS</w:t>
      </w:r>
    </w:p>
    <w:sectPr>
      <w:headerReference xmlns:r="http://schemas.openxmlformats.org/officeDocument/2006/relationships" w:type="default" r:id="Rd2f1430ed4cc4c10"/>
      <w:footerReference xmlns:r="http://schemas.openxmlformats.org/officeDocument/2006/relationships" w:type="default" r:id="R09065190fc1a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AVENTURA INVEST AS   ·   Org.nr 924 190 248   ·   Mortensvegen 22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AVENTURA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1430ed4cc4c10" /><Relationship Type="http://schemas.openxmlformats.org/officeDocument/2006/relationships/footer" Target="/word/footer1.xml" Id="R09065190fc1a451c" /></Relationships>
</file>