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ae6f4b671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a20a527003334e8b"/>
      <w:footerReference xmlns:r="http://schemas.openxmlformats.org/officeDocument/2006/relationships" w:type="default" r:id="Rd3b463afb9de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a527003334e8b" /><Relationship Type="http://schemas.openxmlformats.org/officeDocument/2006/relationships/footer" Target="/word/footer1.xml" Id="Rd3b463afb9de4aab" /></Relationships>
</file>