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30dbdbf38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TSH AS</w:t>
      </w:r>
    </w:p>
    <w:sectPr>
      <w:headerReference xmlns:r="http://schemas.openxmlformats.org/officeDocument/2006/relationships" w:type="default" r:id="Rca03020e00094c57"/>
      <w:footerReference xmlns:r="http://schemas.openxmlformats.org/officeDocument/2006/relationships" w:type="default" r:id="R02e8c36ffdd6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 AS   ·   Org.nr 924 061 847   ·   Furuveien 9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3020e00094c57" /><Relationship Type="http://schemas.openxmlformats.org/officeDocument/2006/relationships/footer" Target="/word/footer1.xml" Id="R02e8c36ffdd6433d" /></Relationships>
</file>