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486b49427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MEDTALL AS, org.nr 924 032 553,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72052c76b0f84468"/>
      <w:footerReference xmlns:r="http://schemas.openxmlformats.org/officeDocument/2006/relationships" w:type="default" r:id="R65706890eb6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52c76b0f84468" /><Relationship Type="http://schemas.openxmlformats.org/officeDocument/2006/relationships/footer" Target="/word/footer1.xml" Id="R65706890eb6444e0" /></Relationships>
</file>