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0e5ce2c3f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ERSM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ERSM INVEST AS</w:t>
      </w:r>
    </w:p>
    <w:sectPr>
      <w:headerReference xmlns:r="http://schemas.openxmlformats.org/officeDocument/2006/relationships" w:type="default" r:id="Rf3f3f06d8eaa4423"/>
      <w:footerReference xmlns:r="http://schemas.openxmlformats.org/officeDocument/2006/relationships" w:type="default" r:id="R0123acf1a731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ERSM INVEST AS   ·   Org.nr 923 996 982   ·   Bulegsbakken 13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ERSM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3f06d8eaa4423" /><Relationship Type="http://schemas.openxmlformats.org/officeDocument/2006/relationships/footer" Target="/word/footer1.xml" Id="R0123acf1a7314edf" /></Relationships>
</file>