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2f24a8dd0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63355a9944e7a"/>
      <w:footerReference xmlns:r="http://schemas.openxmlformats.org/officeDocument/2006/relationships" w:type="default" r:id="R4f1acd5625ae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3355a9944e7a" /><Relationship Type="http://schemas.openxmlformats.org/officeDocument/2006/relationships/footer" Target="/word/footer1.xml" Id="R4f1acd5625ae43ca" /></Relationships>
</file>