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243cf004e45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OBREST INVEST AS</w:t>
      </w:r>
    </w:p>
    <w:sectPr>
      <w:headerReference xmlns:r="http://schemas.openxmlformats.org/officeDocument/2006/relationships" w:type="default" r:id="Ra2bbb066fc3e41b2"/>
      <w:footerReference xmlns:r="http://schemas.openxmlformats.org/officeDocument/2006/relationships" w:type="default" r:id="R1563bf3ef572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OBREST INVEST AS   ·   Org.nr 923 993 614   ·   Elisberget 100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OBREST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bb066fc3e41b2" /><Relationship Type="http://schemas.openxmlformats.org/officeDocument/2006/relationships/footer" Target="/word/footer1.xml" Id="R1563bf3ef57248e3" /></Relationships>
</file>