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fd63ac8f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OBREST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0c7e08ee87fe42e4"/>
      <w:footerReference xmlns:r="http://schemas.openxmlformats.org/officeDocument/2006/relationships" w:type="default" r:id="R24a90e858f5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e08ee87fe42e4" /><Relationship Type="http://schemas.openxmlformats.org/officeDocument/2006/relationships/footer" Target="/word/footer1.xml" Id="R24a90e858f504c69" /></Relationships>
</file>