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59c379d03049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Fiskum,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HSHO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HSHO AS</w:t>
      </w:r>
    </w:p>
    <w:sectPr>
      <w:headerReference xmlns:r="http://schemas.openxmlformats.org/officeDocument/2006/relationships" w:type="default" r:id="Rb1e247dbbc2644c9"/>
      <w:footerReference xmlns:r="http://schemas.openxmlformats.org/officeDocument/2006/relationships" w:type="default" r:id="R80b8c24a06354d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HSHO AS   ·   Org.nr 923 930 574   ·   Jøstansrudveien 5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e247dbbc2644c9" /><Relationship Type="http://schemas.openxmlformats.org/officeDocument/2006/relationships/footer" Target="/word/footer1.xml" Id="R80b8c24a06354d7a" /></Relationships>
</file>