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ec0192911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NORVESTOR SPV I HOLDING AS</w:t>
      </w:r>
    </w:p>
    <w:sectPr>
      <w:headerReference xmlns:r="http://schemas.openxmlformats.org/officeDocument/2006/relationships" w:type="default" r:id="R185b269394c0463e"/>
      <w:footerReference xmlns:r="http://schemas.openxmlformats.org/officeDocument/2006/relationships" w:type="default" r:id="R7d0889f8b0e8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NORVESTOR SPV I HOLDING AS   ·   Org.nr 923 807 888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NORVESTOR SPV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b269394c0463e" /><Relationship Type="http://schemas.openxmlformats.org/officeDocument/2006/relationships/footer" Target="/word/footer1.xml" Id="R7d0889f8b0e8412b" /></Relationships>
</file>