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940fdc7a6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977fb682afce4f2a"/>
      <w:footerReference xmlns:r="http://schemas.openxmlformats.org/officeDocument/2006/relationships" w:type="default" r:id="Rba9bd1a5cb2a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fb682afce4f2a" /><Relationship Type="http://schemas.openxmlformats.org/officeDocument/2006/relationships/footer" Target="/word/footer1.xml" Id="Rba9bd1a5cb2a45bf" /></Relationships>
</file>