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560f96bc5f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KOPSTAD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635dfd0fa9244b54"/>
      <w:footerReference xmlns:r="http://schemas.openxmlformats.org/officeDocument/2006/relationships" w:type="default" r:id="R0f6c5b914617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dfd0fa9244b54" /><Relationship Type="http://schemas.openxmlformats.org/officeDocument/2006/relationships/footer" Target="/word/footer1.xml" Id="R0f6c5b9146174a49" /></Relationships>
</file>