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360a9b3d741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1f7ead5407a6409e"/>
      <w:footerReference xmlns:r="http://schemas.openxmlformats.org/officeDocument/2006/relationships" w:type="default" r:id="R1f3622a705cb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ead5407a6409e" /><Relationship Type="http://schemas.openxmlformats.org/officeDocument/2006/relationships/footer" Target="/word/footer1.xml" Id="R1f3622a705cb4570" /></Relationships>
</file>