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fb2f747b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71f0522518964f35"/>
      <w:footerReference xmlns:r="http://schemas.openxmlformats.org/officeDocument/2006/relationships" w:type="default" r:id="Ra3c3b26cd7a6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522518964f35" /><Relationship Type="http://schemas.openxmlformats.org/officeDocument/2006/relationships/footer" Target="/word/footer1.xml" Id="Ra3c3b26cd7a64959" /></Relationships>
</file>