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2fa31431e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d067fc94674fe7"/>
      <w:footerReference xmlns:r="http://schemas.openxmlformats.org/officeDocument/2006/relationships" w:type="default" r:id="Reaeef2bdf2de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067fc94674fe7" /><Relationship Type="http://schemas.openxmlformats.org/officeDocument/2006/relationships/footer" Target="/word/footer1.xml" Id="Reaeef2bdf2de4a35" /></Relationships>
</file>