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224582ed0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9b7f562164280"/>
      <w:footerReference xmlns:r="http://schemas.openxmlformats.org/officeDocument/2006/relationships" w:type="default" r:id="Rd42dc626ee42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 INVEST AS   ·   Org.nr 923 564 853   ·   Tostemvegen 226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9b7f562164280" /><Relationship Type="http://schemas.openxmlformats.org/officeDocument/2006/relationships/footer" Target="/word/footer1.xml" Id="Rd42dc626ee424ca8" /></Relationships>
</file>