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5bafc401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101c013da4795"/>
      <w:footerReference xmlns:r="http://schemas.openxmlformats.org/officeDocument/2006/relationships" w:type="default" r:id="Rffac0a89b173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01c013da4795" /><Relationship Type="http://schemas.openxmlformats.org/officeDocument/2006/relationships/footer" Target="/word/footer1.xml" Id="Rffac0a89b17344cc" /></Relationships>
</file>