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b99ee05f5046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KRISTINA GLASTAD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KRISTINA GLASTAD AS</w:t>
      </w:r>
    </w:p>
    <w:sectPr>
      <w:headerReference xmlns:r="http://schemas.openxmlformats.org/officeDocument/2006/relationships" w:type="default" r:id="R96aeeefbd0274275"/>
      <w:footerReference xmlns:r="http://schemas.openxmlformats.org/officeDocument/2006/relationships" w:type="default" r:id="Re4fb2dc5661247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KRISTINA GLASTAD AS   ·   Org.nr 923 348 565   ·   Mogens Thorsens gate 7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KRISTINA GLASTAD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aeeefbd0274275" /><Relationship Type="http://schemas.openxmlformats.org/officeDocument/2006/relationships/footer" Target="/word/footer1.xml" Id="Re4fb2dc5661247b6" /></Relationships>
</file>