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2b6631b63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VESTLAND REVISJON KOMMUNALE OPPGÅVEFELLESSKAP, org.nr 923 249 478,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13204a63d2b745c4"/>
      <w:footerReference xmlns:r="http://schemas.openxmlformats.org/officeDocument/2006/relationships" w:type="default" r:id="R6e7db480fa9a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04a63d2b745c4" /><Relationship Type="http://schemas.openxmlformats.org/officeDocument/2006/relationships/footer" Target="/word/footer1.xml" Id="R6e7db480fa9a44a2" /></Relationships>
</file>