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dd784f6554f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CLARION COLLECTION HOTEL KONGSBERG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COLLECTION HOTEL KONGSBERG AS</w:t>
      </w:r>
    </w:p>
    <w:sectPr>
      <w:headerReference xmlns:r="http://schemas.openxmlformats.org/officeDocument/2006/relationships" w:type="default" r:id="Rdea896045fc243f7"/>
      <w:footerReference xmlns:r="http://schemas.openxmlformats.org/officeDocument/2006/relationships" w:type="default" r:id="R4f6fb181b85f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896045fc243f7" /><Relationship Type="http://schemas.openxmlformats.org/officeDocument/2006/relationships/footer" Target="/word/footer1.xml" Id="R4f6fb181b85f490c" /></Relationships>
</file>