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616e00016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TROLLKROKEN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TROLLKROKEN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7d06fb16ef4f86"/>
      <w:footerReference xmlns:r="http://schemas.openxmlformats.org/officeDocument/2006/relationships" w:type="default" r:id="R1e563487441f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d06fb16ef4f86" /><Relationship Type="http://schemas.openxmlformats.org/officeDocument/2006/relationships/footer" Target="/word/footer1.xml" Id="R1e563487441f4283" /></Relationships>
</file>