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1e3ca703e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68adaf6421914f13"/>
      <w:footerReference xmlns:r="http://schemas.openxmlformats.org/officeDocument/2006/relationships" w:type="default" r:id="Rd28ce9c19cbe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af6421914f13" /><Relationship Type="http://schemas.openxmlformats.org/officeDocument/2006/relationships/footer" Target="/word/footer1.xml" Id="Rd28ce9c19cbe444f" /></Relationships>
</file>