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b76134da6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2613b7cb564465"/>
      <w:footerReference xmlns:r="http://schemas.openxmlformats.org/officeDocument/2006/relationships" w:type="default" r:id="Rf074da89c77541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613b7cb564465" /><Relationship Type="http://schemas.openxmlformats.org/officeDocument/2006/relationships/footer" Target="/word/footer1.xml" Id="Rf074da89c7754109" /></Relationships>
</file>