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c5d7c0ba2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RUNDE HOLDCO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RUNDE HOLDCO AS</w:t>
      </w:r>
    </w:p>
    <w:sectPr>
      <w:headerReference xmlns:r="http://schemas.openxmlformats.org/officeDocument/2006/relationships" w:type="default" r:id="Rb8463f4ef42f4585"/>
      <w:footerReference xmlns:r="http://schemas.openxmlformats.org/officeDocument/2006/relationships" w:type="default" r:id="Rff30e98c6360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RUNDE HOLDCO AS   ·   Org.nr 923 101 284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RUNDE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63f4ef42f4585" /><Relationship Type="http://schemas.openxmlformats.org/officeDocument/2006/relationships/footer" Target="/word/footer1.xml" Id="Rff30e98c63604c8d" /></Relationships>
</file>