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1d977dac7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118d1d1f7402c"/>
      <w:footerReference xmlns:r="http://schemas.openxmlformats.org/officeDocument/2006/relationships" w:type="default" r:id="R6c0a55e7abbc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MRO INVEST AS   ·   Org.nr 923 099 352   ·   Tangarvegen 14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118d1d1f7402c" /><Relationship Type="http://schemas.openxmlformats.org/officeDocument/2006/relationships/footer" Target="/word/footer1.xml" Id="R6c0a55e7abbc4aca" /></Relationships>
</file>