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cce6bc1af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a938e34cde2b49d2"/>
      <w:footerReference xmlns:r="http://schemas.openxmlformats.org/officeDocument/2006/relationships" w:type="default" r:id="R4922497d1b04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8e34cde2b49d2" /><Relationship Type="http://schemas.openxmlformats.org/officeDocument/2006/relationships/footer" Target="/word/footer1.xml" Id="R4922497d1b0449c2" /></Relationships>
</file>