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1cc7b6180f43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WINGSTAR INVEST AS, org.nr 923 018 778,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WINGSTAR INVEST AS</w:t>
      </w:r>
    </w:p>
    <w:sectPr>
      <w:headerReference xmlns:r="http://schemas.openxmlformats.org/officeDocument/2006/relationships" w:type="default" r:id="R3bb9363735624917"/>
      <w:footerReference xmlns:r="http://schemas.openxmlformats.org/officeDocument/2006/relationships" w:type="default" r:id="R7361dc47f78b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WINGSTAR INVEST AS   ·   Org.nr 923 018 778   ·   c/o Hanne Wingsternes, Sundts veg 50C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WINGSTAR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9363735624917" /><Relationship Type="http://schemas.openxmlformats.org/officeDocument/2006/relationships/footer" Target="/word/footer1.xml" Id="R7361dc47f78b4f2d" /></Relationships>
</file>