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f841965ce34d7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Arendal,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O. G. OTTERSLAND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O. G. OTTERSLAND AS</w:t>
      </w:r>
    </w:p>
    <w:sectPr>
      <w:headerReference xmlns:r="http://schemas.openxmlformats.org/officeDocument/2006/relationships" w:type="default" r:id="R81c0d7c81ca74ac1"/>
      <w:footerReference xmlns:r="http://schemas.openxmlformats.org/officeDocument/2006/relationships" w:type="default" r:id="R9cb5c776247344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O. G. OTTERSLAND AS   ·   Org.nr 923 018 247   ·   Nedre Tyholmsvei 13   ·   4836 ARENDAL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O. G. OTTERSLAND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c0d7c81ca74ac1" /><Relationship Type="http://schemas.openxmlformats.org/officeDocument/2006/relationships/footer" Target="/word/footer1.xml" Id="R9cb5c776247344ba" /></Relationships>
</file>