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2da500ca4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1c13bdcfe4486"/>
      <w:footerReference xmlns:r="http://schemas.openxmlformats.org/officeDocument/2006/relationships" w:type="default" r:id="R8381d9372a1c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1c13bdcfe4486" /><Relationship Type="http://schemas.openxmlformats.org/officeDocument/2006/relationships/footer" Target="/word/footer1.xml" Id="R8381d9372a1c4ac5" /></Relationships>
</file>