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746bec8b5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17790ecc44516"/>
      <w:footerReference xmlns:r="http://schemas.openxmlformats.org/officeDocument/2006/relationships" w:type="default" r:id="Reeb8e98e5772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ROBEKK AS   ·   Org.nr 922 997 136   ·   Reksundveien 107   ·   6533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17790ecc44516" /><Relationship Type="http://schemas.openxmlformats.org/officeDocument/2006/relationships/footer" Target="/word/footer1.xml" Id="Reeb8e98e57724f7d" /></Relationships>
</file>