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b375a7022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8226ef643564437a"/>
      <w:footerReference xmlns:r="http://schemas.openxmlformats.org/officeDocument/2006/relationships" w:type="default" r:id="R65df6604e1e8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6ef643564437a" /><Relationship Type="http://schemas.openxmlformats.org/officeDocument/2006/relationships/footer" Target="/word/footer1.xml" Id="R65df6604e1e84c89" /></Relationships>
</file>